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675"/>
        <w:gridCol w:w="4675"/>
      </w:tblGrid>
      <w:tr w:rsidR="000E016B" w:rsidRPr="00DA6929" w14:paraId="7A88DC34" w14:textId="77777777" w:rsidTr="000E016B">
        <w:tc>
          <w:tcPr>
            <w:tcW w:w="4675" w:type="dxa"/>
          </w:tcPr>
          <w:p w14:paraId="6A049BD1" w14:textId="77777777" w:rsidR="000E016B" w:rsidRPr="00DA35AA" w:rsidRDefault="000E016B" w:rsidP="003E068C">
            <w:pPr>
              <w:jc w:val="both"/>
              <w:rPr>
                <w:lang w:val="pt-BR"/>
              </w:rPr>
            </w:pPr>
            <w:r w:rsidRPr="00DA35AA">
              <w:rPr>
                <w:lang w:val="pt-BR"/>
              </w:rPr>
              <w:t xml:space="preserve">Prezado Fornecedor, </w:t>
            </w:r>
          </w:p>
          <w:p w14:paraId="4DDA9570" w14:textId="77777777" w:rsidR="000E016B" w:rsidRPr="00DA35AA" w:rsidRDefault="000E016B" w:rsidP="003E068C">
            <w:pPr>
              <w:jc w:val="both"/>
              <w:rPr>
                <w:lang w:val="pt-BR"/>
              </w:rPr>
            </w:pPr>
          </w:p>
          <w:p w14:paraId="55A3D4D5" w14:textId="77777777" w:rsidR="000E016B" w:rsidRDefault="000E016B" w:rsidP="003E068C">
            <w:pPr>
              <w:jc w:val="both"/>
              <w:rPr>
                <w:lang w:val="pt-BR"/>
              </w:rPr>
            </w:pPr>
            <w:r w:rsidRPr="00347CD9">
              <w:rPr>
                <w:b/>
                <w:bCs/>
                <w:lang w:val="pt-BR"/>
              </w:rPr>
              <w:t>VOLKSWAGEN DO BRASIL INDÚSTRIA DE VEÍCULOS AUTOMOTORES LTDA.</w:t>
            </w:r>
            <w:r>
              <w:rPr>
                <w:lang w:val="pt-BR"/>
              </w:rPr>
              <w:t>, pessoa jurídica de direito privado com sede na Estrada Marginal da Via Anchieta, Km 23,5, Ala 17, Demarchi, cidade de São Berna</w:t>
            </w:r>
            <w:r w:rsidR="00EA1914">
              <w:rPr>
                <w:lang w:val="pt-BR"/>
              </w:rPr>
              <w:t>rdo, Estado de São Paulo, CEP: 09823-901</w:t>
            </w:r>
            <w:r>
              <w:rPr>
                <w:lang w:val="pt-BR"/>
              </w:rPr>
              <w:t xml:space="preserve">, inscrita no CNPJ/ME sob o nº </w:t>
            </w:r>
            <w:r w:rsidR="00EA1914">
              <w:rPr>
                <w:lang w:val="pt-BR"/>
              </w:rPr>
              <w:t>59.104.422/0001-50</w:t>
            </w:r>
            <w:r>
              <w:rPr>
                <w:lang w:val="pt-BR"/>
              </w:rPr>
              <w:t>, designada como “VW”, vem por meio deste comunicado (“</w:t>
            </w:r>
            <w:r w:rsidRPr="00DB4110">
              <w:rPr>
                <w:u w:val="single"/>
                <w:lang w:val="pt-BR"/>
              </w:rPr>
              <w:t>Comunicado</w:t>
            </w:r>
            <w:r w:rsidR="00A43515">
              <w:rPr>
                <w:lang w:val="pt-BR"/>
              </w:rPr>
              <w:t>”), reiterar</w:t>
            </w:r>
            <w:r>
              <w:rPr>
                <w:lang w:val="pt-BR"/>
              </w:rPr>
              <w:t xml:space="preserve"> que:</w:t>
            </w:r>
          </w:p>
          <w:p w14:paraId="0928E5D8" w14:textId="77777777" w:rsidR="000E016B" w:rsidRDefault="000E016B" w:rsidP="003E068C">
            <w:pPr>
              <w:jc w:val="both"/>
              <w:rPr>
                <w:lang w:val="pt-BR"/>
              </w:rPr>
            </w:pPr>
          </w:p>
          <w:p w14:paraId="6F7032FC" w14:textId="79A69DD4" w:rsidR="00DB4110" w:rsidRPr="00DA6929" w:rsidRDefault="00DA6929" w:rsidP="00FC7836">
            <w:pPr>
              <w:rPr>
                <w:lang w:val="pt-BR"/>
              </w:rPr>
            </w:pPr>
            <w:r w:rsidRPr="00DA6929">
              <w:rPr>
                <w:rStyle w:val="ui-provider"/>
                <w:lang w:val="pt-BR"/>
              </w:rPr>
              <w:t xml:space="preserve">Prezado fornecedor, para proteger a isonomia do processo de licitação da Volkswagen do Brasil, solicitamos que nos processos de </w:t>
            </w:r>
            <w:proofErr w:type="spellStart"/>
            <w:r w:rsidRPr="00DA6929">
              <w:rPr>
                <w:rStyle w:val="ui-provider"/>
                <w:lang w:val="pt-BR"/>
              </w:rPr>
              <w:t>Forward</w:t>
            </w:r>
            <w:proofErr w:type="spellEnd"/>
            <w:r w:rsidRPr="00DA6929">
              <w:rPr>
                <w:rStyle w:val="ui-provider"/>
                <w:lang w:val="pt-BR"/>
              </w:rPr>
              <w:t xml:space="preserve"> e Global </w:t>
            </w:r>
            <w:proofErr w:type="spellStart"/>
            <w:r w:rsidRPr="00DA6929">
              <w:rPr>
                <w:rStyle w:val="ui-provider"/>
                <w:lang w:val="pt-BR"/>
              </w:rPr>
              <w:t>Sourcing</w:t>
            </w:r>
            <w:proofErr w:type="spellEnd"/>
            <w:r w:rsidRPr="00DA6929">
              <w:rPr>
                <w:rStyle w:val="ui-provider"/>
                <w:lang w:val="pt-BR"/>
              </w:rPr>
              <w:t>, após o DUE DATE de cotação (data limite), novas ofertas sejam enviadas somente com a autorização formal do respectivo comprador responsável.</w:t>
            </w:r>
          </w:p>
          <w:p w14:paraId="22942089" w14:textId="77777777" w:rsidR="00DA6929" w:rsidRPr="00FC7836" w:rsidRDefault="00DA6929" w:rsidP="00FC7836">
            <w:pPr>
              <w:rPr>
                <w:lang w:val="pt-BR"/>
              </w:rPr>
            </w:pPr>
          </w:p>
          <w:p w14:paraId="3E60EEA6" w14:textId="77777777" w:rsidR="00A43515" w:rsidRDefault="00DB4110" w:rsidP="003E068C">
            <w:pPr>
              <w:jc w:val="both"/>
              <w:rPr>
                <w:lang w:val="pt-BR"/>
              </w:rPr>
            </w:pPr>
            <w:r>
              <w:rPr>
                <w:lang w:val="pt-BR"/>
              </w:rPr>
              <w:t>Sem mais para o momento, subscrevemos,</w:t>
            </w:r>
          </w:p>
          <w:p w14:paraId="27B02EF2" w14:textId="77777777" w:rsidR="00A43515" w:rsidRDefault="00A43515" w:rsidP="003E068C">
            <w:pPr>
              <w:jc w:val="both"/>
              <w:rPr>
                <w:lang w:val="pt-BR"/>
              </w:rPr>
            </w:pPr>
          </w:p>
          <w:p w14:paraId="2D05CF2F" w14:textId="0FF7CF7B" w:rsidR="00402F3E" w:rsidRDefault="00402F3E" w:rsidP="00347CD9">
            <w:pPr>
              <w:jc w:val="right"/>
              <w:rPr>
                <w:lang w:val="pt-BR"/>
              </w:rPr>
            </w:pPr>
            <w:r>
              <w:rPr>
                <w:lang w:val="pt-BR"/>
              </w:rPr>
              <w:t xml:space="preserve">São Bernardo do Campo, </w:t>
            </w:r>
            <w:r w:rsidR="00DA6929">
              <w:rPr>
                <w:lang w:val="pt-BR"/>
              </w:rPr>
              <w:t>07 de Fevereiro de 2024</w:t>
            </w:r>
            <w:r>
              <w:rPr>
                <w:lang w:val="pt-BR"/>
              </w:rPr>
              <w:t xml:space="preserve"> </w:t>
            </w:r>
          </w:p>
          <w:p w14:paraId="52EA0CAC" w14:textId="77777777" w:rsidR="00402F3E" w:rsidRDefault="00402F3E" w:rsidP="003E068C">
            <w:pPr>
              <w:jc w:val="both"/>
              <w:rPr>
                <w:lang w:val="pt-BR"/>
              </w:rPr>
            </w:pPr>
          </w:p>
          <w:p w14:paraId="77F51113" w14:textId="77777777" w:rsidR="00EA1914" w:rsidRPr="00347CD9" w:rsidRDefault="00EA1914" w:rsidP="00347CD9">
            <w:pPr>
              <w:jc w:val="center"/>
              <w:rPr>
                <w:b/>
                <w:bCs/>
                <w:lang w:val="pt-BR"/>
              </w:rPr>
            </w:pPr>
            <w:r w:rsidRPr="00347CD9">
              <w:rPr>
                <w:b/>
                <w:bCs/>
                <w:lang w:val="pt-BR"/>
              </w:rPr>
              <w:t>Volkswagen do Brasil Indústria de Veículos Automotores Ltda.</w:t>
            </w:r>
          </w:p>
          <w:p w14:paraId="0F9D0A01" w14:textId="77777777" w:rsidR="00706722" w:rsidRPr="000E016B" w:rsidRDefault="00706722" w:rsidP="003E068C">
            <w:pPr>
              <w:pStyle w:val="ListParagraph"/>
              <w:ind w:left="316"/>
              <w:jc w:val="both"/>
              <w:rPr>
                <w:lang w:val="pt-BR"/>
              </w:rPr>
            </w:pPr>
          </w:p>
        </w:tc>
        <w:tc>
          <w:tcPr>
            <w:tcW w:w="4675" w:type="dxa"/>
          </w:tcPr>
          <w:p w14:paraId="169584D5" w14:textId="77777777" w:rsidR="008530C3" w:rsidRDefault="000349C0" w:rsidP="000349C0">
            <w:pPr>
              <w:rPr>
                <w:lang w:val="pt-BR"/>
              </w:rPr>
            </w:pPr>
            <w:proofErr w:type="spellStart"/>
            <w:r>
              <w:rPr>
                <w:lang w:val="pt-BR"/>
              </w:rPr>
              <w:t>Dear</w:t>
            </w:r>
            <w:proofErr w:type="spellEnd"/>
            <w:r>
              <w:rPr>
                <w:lang w:val="pt-BR"/>
              </w:rPr>
              <w:t xml:space="preserve"> </w:t>
            </w:r>
            <w:proofErr w:type="spellStart"/>
            <w:r>
              <w:rPr>
                <w:lang w:val="pt-BR"/>
              </w:rPr>
              <w:t>Supplier</w:t>
            </w:r>
            <w:proofErr w:type="spellEnd"/>
            <w:r>
              <w:rPr>
                <w:lang w:val="pt-BR"/>
              </w:rPr>
              <w:t xml:space="preserve">, </w:t>
            </w:r>
          </w:p>
          <w:p w14:paraId="0115A943" w14:textId="77777777" w:rsidR="00FC7836" w:rsidRDefault="00FC7836" w:rsidP="000349C0">
            <w:pPr>
              <w:rPr>
                <w:lang w:val="pt-BR"/>
              </w:rPr>
            </w:pPr>
          </w:p>
          <w:p w14:paraId="370B2690" w14:textId="77777777" w:rsidR="00FC7836" w:rsidRPr="00FC7836" w:rsidRDefault="00FC7836" w:rsidP="00FC7836">
            <w:pPr>
              <w:jc w:val="both"/>
              <w:rPr>
                <w:lang w:val="pt-BR"/>
              </w:rPr>
            </w:pPr>
            <w:r w:rsidRPr="00FC7836">
              <w:rPr>
                <w:b/>
                <w:bCs/>
                <w:lang w:val="pt-BR"/>
              </w:rPr>
              <w:t>VOLKSWAGEN DO BRASIL INDÚSTRIA DE VEÍCULOS AUTOMOTORES LTDA.</w:t>
            </w:r>
            <w:r w:rsidRPr="00FC7836">
              <w:rPr>
                <w:lang w:val="pt-BR"/>
              </w:rPr>
              <w:t xml:space="preserve">, a </w:t>
            </w:r>
            <w:proofErr w:type="spellStart"/>
            <w:r w:rsidRPr="00FC7836">
              <w:rPr>
                <w:lang w:val="pt-BR"/>
              </w:rPr>
              <w:t>private</w:t>
            </w:r>
            <w:proofErr w:type="spellEnd"/>
            <w:r w:rsidRPr="00FC7836">
              <w:rPr>
                <w:lang w:val="pt-BR"/>
              </w:rPr>
              <w:t xml:space="preserve"> legal </w:t>
            </w:r>
            <w:proofErr w:type="spellStart"/>
            <w:r w:rsidRPr="00FC7836">
              <w:rPr>
                <w:lang w:val="pt-BR"/>
              </w:rPr>
              <w:t>entity</w:t>
            </w:r>
            <w:proofErr w:type="spellEnd"/>
            <w:r w:rsidRPr="00FC7836">
              <w:rPr>
                <w:lang w:val="pt-BR"/>
              </w:rPr>
              <w:t xml:space="preserve">, </w:t>
            </w:r>
            <w:proofErr w:type="spellStart"/>
            <w:r w:rsidRPr="00FC7836">
              <w:rPr>
                <w:lang w:val="pt-BR"/>
              </w:rPr>
              <w:t>headquartered</w:t>
            </w:r>
            <w:proofErr w:type="spellEnd"/>
            <w:r w:rsidRPr="00FC7836">
              <w:rPr>
                <w:lang w:val="pt-BR"/>
              </w:rPr>
              <w:t xml:space="preserve"> </w:t>
            </w:r>
            <w:proofErr w:type="spellStart"/>
            <w:r w:rsidRPr="00FC7836">
              <w:rPr>
                <w:lang w:val="pt-BR"/>
              </w:rPr>
              <w:t>at</w:t>
            </w:r>
            <w:proofErr w:type="spellEnd"/>
            <w:r w:rsidRPr="00FC7836">
              <w:rPr>
                <w:lang w:val="pt-BR"/>
              </w:rPr>
              <w:t xml:space="preserve"> Estrada Marginal da Via Anchieta, Km 23,5, Ala 17, Demarchi, City </w:t>
            </w:r>
            <w:proofErr w:type="spellStart"/>
            <w:r w:rsidRPr="00FC7836">
              <w:rPr>
                <w:lang w:val="pt-BR"/>
              </w:rPr>
              <w:t>of</w:t>
            </w:r>
            <w:proofErr w:type="spellEnd"/>
            <w:r w:rsidRPr="00FC7836">
              <w:rPr>
                <w:lang w:val="pt-BR"/>
              </w:rPr>
              <w:t xml:space="preserve"> São Bernardo, </w:t>
            </w:r>
            <w:proofErr w:type="spellStart"/>
            <w:r w:rsidRPr="00FC7836">
              <w:rPr>
                <w:lang w:val="pt-BR"/>
              </w:rPr>
              <w:t>State</w:t>
            </w:r>
            <w:proofErr w:type="spellEnd"/>
            <w:r w:rsidRPr="00FC7836">
              <w:rPr>
                <w:lang w:val="pt-BR"/>
              </w:rPr>
              <w:t xml:space="preserve"> </w:t>
            </w:r>
            <w:proofErr w:type="spellStart"/>
            <w:r w:rsidRPr="00FC7836">
              <w:rPr>
                <w:lang w:val="pt-BR"/>
              </w:rPr>
              <w:t>of</w:t>
            </w:r>
            <w:proofErr w:type="spellEnd"/>
            <w:r w:rsidRPr="00FC7836">
              <w:rPr>
                <w:lang w:val="pt-BR"/>
              </w:rPr>
              <w:t xml:space="preserve"> São Paulo, Zip </w:t>
            </w:r>
            <w:proofErr w:type="spellStart"/>
            <w:r w:rsidRPr="00FC7836">
              <w:rPr>
                <w:lang w:val="pt-BR"/>
              </w:rPr>
              <w:t>Code</w:t>
            </w:r>
            <w:proofErr w:type="spellEnd"/>
            <w:r w:rsidRPr="00FC7836">
              <w:rPr>
                <w:lang w:val="pt-BR"/>
              </w:rPr>
              <w:t xml:space="preserve">: 09823-901, </w:t>
            </w:r>
            <w:proofErr w:type="spellStart"/>
            <w:r w:rsidRPr="00FC7836">
              <w:rPr>
                <w:lang w:val="pt-BR"/>
              </w:rPr>
              <w:t>enrolled</w:t>
            </w:r>
            <w:proofErr w:type="spellEnd"/>
            <w:r w:rsidRPr="00FC7836">
              <w:rPr>
                <w:lang w:val="pt-BR"/>
              </w:rPr>
              <w:t xml:space="preserve"> </w:t>
            </w:r>
            <w:proofErr w:type="spellStart"/>
            <w:r w:rsidRPr="00FC7836">
              <w:rPr>
                <w:lang w:val="pt-BR"/>
              </w:rPr>
              <w:t>with</w:t>
            </w:r>
            <w:proofErr w:type="spellEnd"/>
            <w:r w:rsidRPr="00FC7836">
              <w:rPr>
                <w:lang w:val="pt-BR"/>
              </w:rPr>
              <w:t xml:space="preserve"> </w:t>
            </w:r>
            <w:proofErr w:type="spellStart"/>
            <w:r w:rsidRPr="00FC7836">
              <w:rPr>
                <w:lang w:val="pt-BR"/>
              </w:rPr>
              <w:t>the</w:t>
            </w:r>
            <w:proofErr w:type="spellEnd"/>
            <w:r w:rsidRPr="00FC7836">
              <w:rPr>
                <w:lang w:val="pt-BR"/>
              </w:rPr>
              <w:t xml:space="preserve"> CNPJ/ME </w:t>
            </w:r>
            <w:proofErr w:type="spellStart"/>
            <w:r w:rsidRPr="00FC7836">
              <w:rPr>
                <w:lang w:val="pt-BR"/>
              </w:rPr>
              <w:t>under</w:t>
            </w:r>
            <w:proofErr w:type="spellEnd"/>
            <w:r w:rsidRPr="00FC7836">
              <w:rPr>
                <w:lang w:val="pt-BR"/>
              </w:rPr>
              <w:t xml:space="preserve"> No. 59.104.422/0001-50, </w:t>
            </w:r>
            <w:proofErr w:type="spellStart"/>
            <w:r w:rsidRPr="00FC7836">
              <w:rPr>
                <w:lang w:val="pt-BR"/>
              </w:rPr>
              <w:t>designated</w:t>
            </w:r>
            <w:proofErr w:type="spellEnd"/>
            <w:r w:rsidRPr="00FC7836">
              <w:rPr>
                <w:lang w:val="pt-BR"/>
              </w:rPr>
              <w:t xml:space="preserve"> as "VW", </w:t>
            </w:r>
            <w:proofErr w:type="spellStart"/>
            <w:r w:rsidRPr="00FC7836">
              <w:rPr>
                <w:lang w:val="pt-BR"/>
              </w:rPr>
              <w:t>hereby</w:t>
            </w:r>
            <w:proofErr w:type="spellEnd"/>
            <w:r w:rsidRPr="00FC7836">
              <w:rPr>
                <w:lang w:val="pt-BR"/>
              </w:rPr>
              <w:t xml:space="preserve"> </w:t>
            </w:r>
            <w:proofErr w:type="spellStart"/>
            <w:r w:rsidRPr="00FC7836">
              <w:rPr>
                <w:lang w:val="pt-BR"/>
              </w:rPr>
              <w:t>reaffirms</w:t>
            </w:r>
            <w:proofErr w:type="spellEnd"/>
            <w:r w:rsidRPr="00FC7836">
              <w:rPr>
                <w:lang w:val="pt-BR"/>
              </w:rPr>
              <w:t xml:space="preserve"> </w:t>
            </w:r>
            <w:proofErr w:type="spellStart"/>
            <w:r w:rsidRPr="00FC7836">
              <w:rPr>
                <w:lang w:val="pt-BR"/>
              </w:rPr>
              <w:t>that</w:t>
            </w:r>
            <w:proofErr w:type="spellEnd"/>
            <w:r>
              <w:rPr>
                <w:lang w:val="pt-BR"/>
              </w:rPr>
              <w:t>:</w:t>
            </w:r>
          </w:p>
          <w:p w14:paraId="41D33722" w14:textId="77777777" w:rsidR="00FC7836" w:rsidRDefault="00FC7836" w:rsidP="00FC7836">
            <w:pPr>
              <w:jc w:val="both"/>
              <w:rPr>
                <w:lang w:val="pt-BR"/>
              </w:rPr>
            </w:pPr>
          </w:p>
          <w:p w14:paraId="5EF6E9F8" w14:textId="77777777" w:rsidR="00FC7836" w:rsidRDefault="00FC7836" w:rsidP="00FC7836">
            <w:pPr>
              <w:jc w:val="both"/>
              <w:rPr>
                <w:lang w:val="pt-BR"/>
              </w:rPr>
            </w:pPr>
          </w:p>
          <w:p w14:paraId="4CE5AEEF" w14:textId="01562F50" w:rsidR="00FC7836" w:rsidRDefault="00DA6929" w:rsidP="00FC7836">
            <w:pPr>
              <w:ind w:left="312"/>
              <w:jc w:val="both"/>
            </w:pPr>
            <w:r w:rsidRPr="00DA6929">
              <w:t xml:space="preserve">Dear supplier, in order to protect the isonomy of Volkswagen do </w:t>
            </w:r>
            <w:proofErr w:type="spellStart"/>
            <w:r w:rsidRPr="00DA6929">
              <w:t>Brasil's</w:t>
            </w:r>
            <w:proofErr w:type="spellEnd"/>
            <w:r w:rsidRPr="00DA6929">
              <w:t xml:space="preserve"> bidding process, we request that in the Forward and Global Sourcing processes, after the DUE DATE of quotation (deadline), new offers are sent only with the formal authorization of the respective responsible buyer.</w:t>
            </w:r>
          </w:p>
          <w:p w14:paraId="5C4F4E87" w14:textId="77777777" w:rsidR="00DA6929" w:rsidRPr="00FC7836" w:rsidRDefault="00DA6929" w:rsidP="00FC7836">
            <w:pPr>
              <w:ind w:left="312"/>
              <w:jc w:val="both"/>
            </w:pPr>
          </w:p>
          <w:p w14:paraId="2274E529" w14:textId="77777777" w:rsidR="00FC7836" w:rsidRDefault="00FC7836" w:rsidP="00FC7836">
            <w:pPr>
              <w:jc w:val="both"/>
            </w:pPr>
            <w:r w:rsidRPr="00FC7836">
              <w:t>Without more for the moment, we subscribe,</w:t>
            </w:r>
          </w:p>
          <w:p w14:paraId="798823AB" w14:textId="77777777" w:rsidR="00FC7836" w:rsidRDefault="00FC7836" w:rsidP="00FC7836">
            <w:pPr>
              <w:jc w:val="both"/>
            </w:pPr>
          </w:p>
          <w:p w14:paraId="76CD45CA" w14:textId="6E5B9DE1" w:rsidR="00FC7836" w:rsidRDefault="00FC7836" w:rsidP="00FC7836">
            <w:pPr>
              <w:jc w:val="right"/>
              <w:rPr>
                <w:lang w:val="pt-BR"/>
              </w:rPr>
            </w:pPr>
            <w:r w:rsidRPr="00FC7836">
              <w:rPr>
                <w:lang w:val="pt-BR"/>
              </w:rPr>
              <w:t xml:space="preserve">São Bernardo do Campo, </w:t>
            </w:r>
            <w:proofErr w:type="spellStart"/>
            <w:r w:rsidR="00DA6929">
              <w:rPr>
                <w:lang w:val="pt-BR"/>
              </w:rPr>
              <w:t>February</w:t>
            </w:r>
            <w:proofErr w:type="spellEnd"/>
            <w:r w:rsidR="00DA6929">
              <w:rPr>
                <w:lang w:val="pt-BR"/>
              </w:rPr>
              <w:t xml:space="preserve"> 07th</w:t>
            </w:r>
            <w:r>
              <w:rPr>
                <w:lang w:val="pt-BR"/>
              </w:rPr>
              <w:t>, 202</w:t>
            </w:r>
            <w:r w:rsidR="00DA6929">
              <w:rPr>
                <w:lang w:val="pt-BR"/>
              </w:rPr>
              <w:t>4</w:t>
            </w:r>
          </w:p>
          <w:p w14:paraId="3BFB3B29" w14:textId="77777777" w:rsidR="00FC7836" w:rsidRDefault="00FC7836" w:rsidP="00FC7836">
            <w:pPr>
              <w:jc w:val="center"/>
              <w:rPr>
                <w:lang w:val="pt-BR"/>
              </w:rPr>
            </w:pPr>
          </w:p>
          <w:p w14:paraId="30197993" w14:textId="77777777" w:rsidR="00FC7836" w:rsidRPr="00FC7836" w:rsidRDefault="00FC7836" w:rsidP="00A96374">
            <w:pPr>
              <w:jc w:val="center"/>
              <w:rPr>
                <w:lang w:val="pt-BR"/>
              </w:rPr>
            </w:pPr>
            <w:r w:rsidRPr="00347CD9">
              <w:rPr>
                <w:b/>
                <w:bCs/>
                <w:lang w:val="pt-BR"/>
              </w:rPr>
              <w:t>Volkswagen do Brasil Indústria de Veículos Automotores Ltda.</w:t>
            </w:r>
          </w:p>
          <w:p w14:paraId="5C59C289" w14:textId="77777777" w:rsidR="00FC7836" w:rsidRPr="00FC7836" w:rsidRDefault="00FC7836" w:rsidP="00FC7836">
            <w:pPr>
              <w:jc w:val="both"/>
              <w:rPr>
                <w:lang w:val="pt-BR"/>
              </w:rPr>
            </w:pPr>
          </w:p>
        </w:tc>
      </w:tr>
    </w:tbl>
    <w:p w14:paraId="6F74C04E" w14:textId="77777777" w:rsidR="000F2F2A" w:rsidRPr="00FC7836" w:rsidRDefault="000F2F2A">
      <w:pPr>
        <w:rPr>
          <w:lang w:val="pt-BR"/>
        </w:rPr>
      </w:pPr>
    </w:p>
    <w:sectPr w:rsidR="000F2F2A" w:rsidRPr="00FC7836" w:rsidSect="00D53B06">
      <w:footerReference w:type="default" r:id="rId7"/>
      <w:pgSz w:w="12240" w:h="15840"/>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7ECC7" w14:textId="77777777" w:rsidR="00D53B06" w:rsidRDefault="00D53B06" w:rsidP="00EA1914">
      <w:pPr>
        <w:spacing w:after="0" w:line="240" w:lineRule="auto"/>
      </w:pPr>
      <w:r>
        <w:separator/>
      </w:r>
    </w:p>
  </w:endnote>
  <w:endnote w:type="continuationSeparator" w:id="0">
    <w:p w14:paraId="2BD2BE82" w14:textId="77777777" w:rsidR="00D53B06" w:rsidRDefault="00D53B06" w:rsidP="00EA1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B1D82" w14:textId="77777777" w:rsidR="00EA1914" w:rsidRDefault="00EA1914">
    <w:pPr>
      <w:pStyle w:val="Footer"/>
    </w:pPr>
    <w:r>
      <w:rPr>
        <w:noProof/>
      </w:rPr>
      <mc:AlternateContent>
        <mc:Choice Requires="wps">
          <w:drawing>
            <wp:anchor distT="0" distB="0" distL="114300" distR="114300" simplePos="0" relativeHeight="251659264" behindDoc="0" locked="0" layoutInCell="0" allowOverlap="1" wp14:anchorId="22C0CFA6" wp14:editId="59EADF35">
              <wp:simplePos x="0" y="0"/>
              <wp:positionH relativeFrom="page">
                <wp:posOffset>0</wp:posOffset>
              </wp:positionH>
              <wp:positionV relativeFrom="page">
                <wp:posOffset>9615170</wp:posOffset>
              </wp:positionV>
              <wp:extent cx="7772400" cy="252095"/>
              <wp:effectExtent l="0" t="0" r="0" b="14605"/>
              <wp:wrapNone/>
              <wp:docPr id="1" name="MSIPCMfec74ee3963eefd21e44e60c" descr="{&quot;HashCode&quot;:162217309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81CE2C" w14:textId="77777777" w:rsidR="00EA1914" w:rsidRPr="00EA1914" w:rsidRDefault="00EA1914" w:rsidP="00EA1914">
                          <w:pPr>
                            <w:spacing w:after="0"/>
                            <w:rPr>
                              <w:rFonts w:ascii="Arial" w:hAnsi="Arial" w:cs="Arial"/>
                              <w:color w:val="000000"/>
                              <w:sz w:val="16"/>
                            </w:rPr>
                          </w:pPr>
                          <w:r w:rsidRPr="00EA1914">
                            <w:rPr>
                              <w:rFonts w:ascii="Arial" w:hAnsi="Arial" w:cs="Arial"/>
                              <w:color w:val="000000"/>
                              <w:sz w:val="16"/>
                            </w:rPr>
                            <w:t>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2C0CFA6" id="_x0000_t202" coordsize="21600,21600" o:spt="202" path="m,l,21600r21600,l21600,xe">
              <v:stroke joinstyle="miter"/>
              <v:path gradientshapeok="t" o:connecttype="rect"/>
            </v:shapetype>
            <v:shape id="MSIPCMfec74ee3963eefd21e44e60c" o:spid="_x0000_s1026" type="#_x0000_t202" alt="{&quot;HashCode&quot;:1622173095,&quot;Height&quot;:792.0,&quot;Width&quot;:612.0,&quot;Placement&quot;:&quot;Footer&quot;,&quot;Index&quot;:&quot;Primary&quot;,&quot;Section&quot;:1,&quot;Top&quot;:0.0,&quot;Left&quot;:0.0}" style="position:absolute;margin-left:0;margin-top:757.1pt;width:612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" o:allowincell="f" filled="f" stroked="f" strokeweight=".5pt">
              <v:textbox inset="20pt,0,,0">
                <w:txbxContent>
                  <w:p w14:paraId="2281CE2C" w14:textId="77777777" w:rsidR="00EA1914" w:rsidRPr="00EA1914" w:rsidRDefault="00EA1914" w:rsidP="00EA1914">
                    <w:pPr>
                      <w:spacing w:after="0"/>
                      <w:rPr>
                        <w:rFonts w:ascii="Arial" w:hAnsi="Arial" w:cs="Arial"/>
                        <w:color w:val="000000"/>
                        <w:sz w:val="16"/>
                      </w:rPr>
                    </w:pPr>
                    <w:r w:rsidRPr="00EA1914">
                      <w:rPr>
                        <w:rFonts w:ascii="Arial" w:hAnsi="Arial" w:cs="Arial"/>
                        <w:color w:val="000000"/>
                        <w:sz w:val="16"/>
                      </w:rPr>
                      <w:t>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08059" w14:textId="77777777" w:rsidR="00D53B06" w:rsidRDefault="00D53B06" w:rsidP="00EA1914">
      <w:pPr>
        <w:spacing w:after="0" w:line="240" w:lineRule="auto"/>
      </w:pPr>
      <w:r>
        <w:separator/>
      </w:r>
    </w:p>
  </w:footnote>
  <w:footnote w:type="continuationSeparator" w:id="0">
    <w:p w14:paraId="2A11AC7C" w14:textId="77777777" w:rsidR="00D53B06" w:rsidRDefault="00D53B06" w:rsidP="00EA19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9077C"/>
    <w:multiLevelType w:val="hybridMultilevel"/>
    <w:tmpl w:val="132CBF44"/>
    <w:lvl w:ilvl="0" w:tplc="1BACD5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075519"/>
    <w:multiLevelType w:val="hybridMultilevel"/>
    <w:tmpl w:val="BCDAA178"/>
    <w:lvl w:ilvl="0" w:tplc="F7CAC9A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481543"/>
    <w:multiLevelType w:val="hybridMultilevel"/>
    <w:tmpl w:val="F77CF8A8"/>
    <w:lvl w:ilvl="0" w:tplc="43BCD918">
      <w:start w:val="1"/>
      <w:numFmt w:val="lowerLetter"/>
      <w:lvlText w:val="(%1)"/>
      <w:lvlJc w:val="left"/>
      <w:pPr>
        <w:ind w:left="532" w:hanging="360"/>
      </w:pPr>
      <w:rPr>
        <w:rFonts w:hint="default"/>
      </w:rPr>
    </w:lvl>
    <w:lvl w:ilvl="1" w:tplc="04090019" w:tentative="1">
      <w:start w:val="1"/>
      <w:numFmt w:val="lowerLetter"/>
      <w:lvlText w:val="%2."/>
      <w:lvlJc w:val="left"/>
      <w:pPr>
        <w:ind w:left="1252" w:hanging="360"/>
      </w:pPr>
    </w:lvl>
    <w:lvl w:ilvl="2" w:tplc="0409001B" w:tentative="1">
      <w:start w:val="1"/>
      <w:numFmt w:val="lowerRoman"/>
      <w:lvlText w:val="%3."/>
      <w:lvlJc w:val="right"/>
      <w:pPr>
        <w:ind w:left="1972" w:hanging="180"/>
      </w:pPr>
    </w:lvl>
    <w:lvl w:ilvl="3" w:tplc="0409000F" w:tentative="1">
      <w:start w:val="1"/>
      <w:numFmt w:val="decimal"/>
      <w:lvlText w:val="%4."/>
      <w:lvlJc w:val="left"/>
      <w:pPr>
        <w:ind w:left="2692" w:hanging="360"/>
      </w:pPr>
    </w:lvl>
    <w:lvl w:ilvl="4" w:tplc="04090019" w:tentative="1">
      <w:start w:val="1"/>
      <w:numFmt w:val="lowerLetter"/>
      <w:lvlText w:val="%5."/>
      <w:lvlJc w:val="left"/>
      <w:pPr>
        <w:ind w:left="3412" w:hanging="360"/>
      </w:pPr>
    </w:lvl>
    <w:lvl w:ilvl="5" w:tplc="0409001B" w:tentative="1">
      <w:start w:val="1"/>
      <w:numFmt w:val="lowerRoman"/>
      <w:lvlText w:val="%6."/>
      <w:lvlJc w:val="right"/>
      <w:pPr>
        <w:ind w:left="4132" w:hanging="180"/>
      </w:pPr>
    </w:lvl>
    <w:lvl w:ilvl="6" w:tplc="0409000F" w:tentative="1">
      <w:start w:val="1"/>
      <w:numFmt w:val="decimal"/>
      <w:lvlText w:val="%7."/>
      <w:lvlJc w:val="left"/>
      <w:pPr>
        <w:ind w:left="4852" w:hanging="360"/>
      </w:pPr>
    </w:lvl>
    <w:lvl w:ilvl="7" w:tplc="04090019" w:tentative="1">
      <w:start w:val="1"/>
      <w:numFmt w:val="lowerLetter"/>
      <w:lvlText w:val="%8."/>
      <w:lvlJc w:val="left"/>
      <w:pPr>
        <w:ind w:left="5572" w:hanging="360"/>
      </w:pPr>
    </w:lvl>
    <w:lvl w:ilvl="8" w:tplc="0409001B" w:tentative="1">
      <w:start w:val="1"/>
      <w:numFmt w:val="lowerRoman"/>
      <w:lvlText w:val="%9."/>
      <w:lvlJc w:val="right"/>
      <w:pPr>
        <w:ind w:left="6292" w:hanging="180"/>
      </w:pPr>
    </w:lvl>
  </w:abstractNum>
  <w:num w:numId="1" w16cid:durableId="2042626753">
    <w:abstractNumId w:val="0"/>
  </w:num>
  <w:num w:numId="2" w16cid:durableId="410156252">
    <w:abstractNumId w:val="2"/>
  </w:num>
  <w:num w:numId="3" w16cid:durableId="9608891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16B"/>
    <w:rsid w:val="000349C0"/>
    <w:rsid w:val="00042E8E"/>
    <w:rsid w:val="000476EC"/>
    <w:rsid w:val="000A05DC"/>
    <w:rsid w:val="000E016B"/>
    <w:rsid w:val="000F2F2A"/>
    <w:rsid w:val="002C5122"/>
    <w:rsid w:val="002C6037"/>
    <w:rsid w:val="00347CD9"/>
    <w:rsid w:val="003E068C"/>
    <w:rsid w:val="003E3411"/>
    <w:rsid w:val="00402F3E"/>
    <w:rsid w:val="0052743F"/>
    <w:rsid w:val="00706722"/>
    <w:rsid w:val="00811B9E"/>
    <w:rsid w:val="008530C3"/>
    <w:rsid w:val="00A43515"/>
    <w:rsid w:val="00A96374"/>
    <w:rsid w:val="00CB1A44"/>
    <w:rsid w:val="00D53B06"/>
    <w:rsid w:val="00DA35AA"/>
    <w:rsid w:val="00DA6929"/>
    <w:rsid w:val="00DB4110"/>
    <w:rsid w:val="00EA1914"/>
    <w:rsid w:val="00FB6707"/>
    <w:rsid w:val="00FC2327"/>
    <w:rsid w:val="00FC783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DA0FBD"/>
  <w15:chartTrackingRefBased/>
  <w15:docId w15:val="{831E8874-8D79-48D8-BDDD-FF6590433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0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016B"/>
    <w:pPr>
      <w:ind w:left="720"/>
      <w:contextualSpacing/>
    </w:pPr>
  </w:style>
  <w:style w:type="paragraph" w:styleId="Header">
    <w:name w:val="header"/>
    <w:basedOn w:val="Normal"/>
    <w:link w:val="HeaderChar"/>
    <w:uiPriority w:val="99"/>
    <w:unhideWhenUsed/>
    <w:rsid w:val="00EA19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1914"/>
  </w:style>
  <w:style w:type="paragraph" w:styleId="Footer">
    <w:name w:val="footer"/>
    <w:basedOn w:val="Normal"/>
    <w:link w:val="FooterChar"/>
    <w:uiPriority w:val="99"/>
    <w:unhideWhenUsed/>
    <w:rsid w:val="00EA19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1914"/>
  </w:style>
  <w:style w:type="character" w:customStyle="1" w:styleId="ui-provider">
    <w:name w:val="ui-provider"/>
    <w:basedOn w:val="DefaultParagraphFont"/>
    <w:rsid w:val="0052743F"/>
  </w:style>
  <w:style w:type="paragraph" w:styleId="BalloonText">
    <w:name w:val="Balloon Text"/>
    <w:basedOn w:val="Normal"/>
    <w:link w:val="BalloonTextChar"/>
    <w:uiPriority w:val="99"/>
    <w:semiHidden/>
    <w:unhideWhenUsed/>
    <w:rsid w:val="005274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43F"/>
    <w:rPr>
      <w:rFonts w:ascii="Segoe UI" w:hAnsi="Segoe UI" w:cs="Segoe UI"/>
      <w:sz w:val="18"/>
      <w:szCs w:val="18"/>
    </w:rPr>
  </w:style>
  <w:style w:type="character" w:styleId="CommentReference">
    <w:name w:val="annotation reference"/>
    <w:basedOn w:val="DefaultParagraphFont"/>
    <w:uiPriority w:val="99"/>
    <w:semiHidden/>
    <w:unhideWhenUsed/>
    <w:rsid w:val="0052743F"/>
    <w:rPr>
      <w:sz w:val="16"/>
      <w:szCs w:val="16"/>
    </w:rPr>
  </w:style>
  <w:style w:type="paragraph" w:styleId="CommentText">
    <w:name w:val="annotation text"/>
    <w:basedOn w:val="Normal"/>
    <w:link w:val="CommentTextChar"/>
    <w:uiPriority w:val="99"/>
    <w:semiHidden/>
    <w:unhideWhenUsed/>
    <w:rsid w:val="0052743F"/>
    <w:pPr>
      <w:spacing w:line="240" w:lineRule="auto"/>
    </w:pPr>
    <w:rPr>
      <w:sz w:val="20"/>
      <w:szCs w:val="20"/>
    </w:rPr>
  </w:style>
  <w:style w:type="character" w:customStyle="1" w:styleId="CommentTextChar">
    <w:name w:val="Comment Text Char"/>
    <w:basedOn w:val="DefaultParagraphFont"/>
    <w:link w:val="CommentText"/>
    <w:uiPriority w:val="99"/>
    <w:semiHidden/>
    <w:rsid w:val="0052743F"/>
    <w:rPr>
      <w:sz w:val="20"/>
      <w:szCs w:val="20"/>
    </w:rPr>
  </w:style>
  <w:style w:type="paragraph" w:styleId="CommentSubject">
    <w:name w:val="annotation subject"/>
    <w:basedOn w:val="CommentText"/>
    <w:next w:val="CommentText"/>
    <w:link w:val="CommentSubjectChar"/>
    <w:uiPriority w:val="99"/>
    <w:semiHidden/>
    <w:unhideWhenUsed/>
    <w:rsid w:val="0052743F"/>
    <w:rPr>
      <w:b/>
      <w:bCs/>
    </w:rPr>
  </w:style>
  <w:style w:type="character" w:customStyle="1" w:styleId="CommentSubjectChar">
    <w:name w:val="Comment Subject Char"/>
    <w:basedOn w:val="CommentTextChar"/>
    <w:link w:val="CommentSubject"/>
    <w:uiPriority w:val="99"/>
    <w:semiHidden/>
    <w:rsid w:val="0052743F"/>
    <w:rPr>
      <w:b/>
      <w:bCs/>
      <w:sz w:val="20"/>
      <w:szCs w:val="20"/>
    </w:rPr>
  </w:style>
  <w:style w:type="character" w:styleId="Hyperlink">
    <w:name w:val="Hyperlink"/>
    <w:basedOn w:val="DefaultParagraphFont"/>
    <w:uiPriority w:val="99"/>
    <w:unhideWhenUsed/>
    <w:rsid w:val="00FC7836"/>
    <w:rPr>
      <w:color w:val="0563C1" w:themeColor="hyperlink"/>
      <w:u w:val="single"/>
    </w:rPr>
  </w:style>
  <w:style w:type="paragraph" w:styleId="Revision">
    <w:name w:val="Revision"/>
    <w:hidden/>
    <w:uiPriority w:val="99"/>
    <w:semiHidden/>
    <w:rsid w:val="00DA69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Volkswagen AG</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Trindade, Rodrigo (B-JC)</dc:creator>
  <cp:keywords/>
  <dc:description/>
  <cp:lastModifiedBy>Portella, Fernando (B-SCS)</cp:lastModifiedBy>
  <cp:revision>2</cp:revision>
  <dcterms:created xsi:type="dcterms:W3CDTF">2024-02-07T18:34:00Z</dcterms:created>
  <dcterms:modified xsi:type="dcterms:W3CDTF">2024-02-07T18:34:00Z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1c9b508-7c6e-42bd-bedf-808292653d6c_Enabled">
    <vt:lpwstr>true</vt:lpwstr>
  </property>
  <property fmtid="{D5CDD505-2E9C-101B-9397-08002B2CF9AE}" pid="3" name="MSIP_Label_b1c9b508-7c6e-42bd-bedf-808292653d6c_SetDate">
    <vt:lpwstr>2023-05-17T13:52:55Z</vt:lpwstr>
  </property>
  <property fmtid="{D5CDD505-2E9C-101B-9397-08002B2CF9AE}" pid="4" name="MSIP_Label_b1c9b508-7c6e-42bd-bedf-808292653d6c_Method">
    <vt:lpwstr>Standard</vt:lpwstr>
  </property>
  <property fmtid="{D5CDD505-2E9C-101B-9397-08002B2CF9AE}" pid="5" name="MSIP_Label_b1c9b508-7c6e-42bd-bedf-808292653d6c_Name">
    <vt:lpwstr>b1c9b508-7c6e-42bd-bedf-808292653d6c</vt:lpwstr>
  </property>
  <property fmtid="{D5CDD505-2E9C-101B-9397-08002B2CF9AE}" pid="6" name="MSIP_Label_b1c9b508-7c6e-42bd-bedf-808292653d6c_SiteId">
    <vt:lpwstr>2882be50-2012-4d88-ac86-544124e120c8</vt:lpwstr>
  </property>
  <property fmtid="{D5CDD505-2E9C-101B-9397-08002B2CF9AE}" pid="7" name="MSIP_Label_b1c9b508-7c6e-42bd-bedf-808292653d6c_ActionId">
    <vt:lpwstr>24b85672-a341-41e3-86bc-7fd89d5db613</vt:lpwstr>
  </property>
  <property fmtid="{D5CDD505-2E9C-101B-9397-08002B2CF9AE}" pid="8" name="MSIP_Label_b1c9b508-7c6e-42bd-bedf-808292653d6c_ContentBits">
    <vt:lpwstr>3</vt:lpwstr>
  </property>
</Properties>
</file>